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关于转发辽宁省教育厅《转发教育部办公厅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关于开展2023年寒假教师研修的通知》的通知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现转发辽宁省教育厅《转发教育部办公厅关于开展2023年寒假教师研修的通知》文件。请各单位按照通知要求，结合单位实际，组织教师报名参加培训。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1.各单位在工作正常运行前提下，鼓励教师积极参与；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2.培训结束后，以部门为单位统一将证书提交至教学促进与教师发展中心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计算培训学时；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3.本次培训为线上进行，要求参训教师按时参加，保证培训质量。</w:t>
      </w:r>
    </w:p>
    <w:p>
      <w:p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附件：辽宁省教育厅转发教育部办公厅关于开展2023年寒假教师研修的通知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教学促进与教师发展中心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2022年12月30日</w: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OTBmNTQ5NmEzZjU1ZTFjNDA4NWI1ZGUxNDBlMGMifQ=="/>
  </w:docVars>
  <w:rsids>
    <w:rsidRoot w:val="00000000"/>
    <w:rsid w:val="02B21D5F"/>
    <w:rsid w:val="05AC06BF"/>
    <w:rsid w:val="088F142C"/>
    <w:rsid w:val="12772343"/>
    <w:rsid w:val="305111DE"/>
    <w:rsid w:val="30C16223"/>
    <w:rsid w:val="422E5823"/>
    <w:rsid w:val="47FE1767"/>
    <w:rsid w:val="4B62209A"/>
    <w:rsid w:val="50EB1303"/>
    <w:rsid w:val="63FF2724"/>
    <w:rsid w:val="67A81845"/>
    <w:rsid w:val="7B96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2022-07-18T03:55:00Z</dcterms:created>
  <dc:creator>明晶</dc:creator>
  <cp:lastModifiedBy>茗晶</cp:lastModifiedBy>
  <dcterms:modified xsi:type="dcterms:W3CDTF">2022-12-30T02:44:16Z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A43E1F18EB604CF6AD25A4B818A7510D</vt:lpwstr>
  </property>
</Properties>
</file>